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8F20B" w14:textId="77777777" w:rsidR="005551A3" w:rsidRDefault="005551A3" w:rsidP="00746D8D"/>
    <w:p w14:paraId="798A365B" w14:textId="77777777" w:rsidR="005551A3" w:rsidRPr="00746D8D" w:rsidRDefault="005551A3" w:rsidP="005551A3">
      <w:pPr>
        <w:spacing w:after="120"/>
        <w:rPr>
          <w:rFonts w:ascii="Arial Black" w:hAnsi="Arial Black" w:cs="Arial"/>
          <w:b/>
          <w:bCs/>
          <w:color w:val="7CCCBE"/>
        </w:rPr>
      </w:pPr>
      <w:r w:rsidRPr="00746D8D">
        <w:rPr>
          <w:rFonts w:ascii="Arial Black" w:hAnsi="Arial Black" w:cs="Arial"/>
          <w:b/>
          <w:bCs/>
          <w:color w:val="7CCCBE"/>
        </w:rPr>
        <w:t>YOUR DETAILS</w:t>
      </w:r>
      <w:r w:rsidR="00135AEB" w:rsidRPr="00746D8D">
        <w:rPr>
          <w:rFonts w:ascii="Arial Black" w:hAnsi="Arial Black" w:cs="Arial"/>
          <w:b/>
          <w:bCs/>
          <w:color w:val="7CCCBE"/>
        </w:rPr>
        <w:t xml:space="preserve"> </w:t>
      </w:r>
    </w:p>
    <w:tbl>
      <w:tblPr>
        <w:tblStyle w:val="TableGrid"/>
        <w:tblW w:w="9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4190"/>
        <w:gridCol w:w="18"/>
      </w:tblGrid>
      <w:tr w:rsidR="00F95150" w14:paraId="422A215A" w14:textId="77777777" w:rsidTr="00DE0617">
        <w:trPr>
          <w:trHeight w:val="283"/>
        </w:trPr>
        <w:tc>
          <w:tcPr>
            <w:tcW w:w="1985" w:type="dxa"/>
            <w:tcBorders>
              <w:top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6544143" w14:textId="77777777" w:rsidR="00135AEB" w:rsidRPr="00A01147" w:rsidRDefault="00135AEB" w:rsidP="00F95150">
            <w:pPr>
              <w:pStyle w:val="p1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1147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A01147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3" w:type="dxa"/>
            <w:gridSpan w:val="3"/>
            <w:tcBorders>
              <w:top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9587917" w14:textId="138C81FA" w:rsidR="00135AEB" w:rsidRPr="00A01147" w:rsidRDefault="00135AEB" w:rsidP="00F951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50" w14:paraId="3E746B67" w14:textId="77777777" w:rsidTr="00DE0617">
        <w:trPr>
          <w:trHeight w:val="283"/>
        </w:trPr>
        <w:tc>
          <w:tcPr>
            <w:tcW w:w="1985" w:type="dxa"/>
            <w:tcBorders>
              <w:top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54E43CC" w14:textId="77777777" w:rsidR="00135AEB" w:rsidRPr="00A01147" w:rsidRDefault="00135AEB" w:rsidP="00F95150">
            <w:pPr>
              <w:pStyle w:val="p1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1147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7043" w:type="dxa"/>
            <w:gridSpan w:val="3"/>
            <w:tcBorders>
              <w:top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8BDB9B" w14:textId="77777777" w:rsidR="00135AEB" w:rsidRPr="00A01147" w:rsidRDefault="00135AEB" w:rsidP="00F951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50" w14:paraId="5873047C" w14:textId="77777777" w:rsidTr="00DE0617">
        <w:trPr>
          <w:trHeight w:val="28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13491AB3" w14:textId="77777777" w:rsidR="00135AEB" w:rsidRPr="00A01147" w:rsidRDefault="00135AEB" w:rsidP="00F95150">
            <w:pPr>
              <w:pStyle w:val="p1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1147">
              <w:rPr>
                <w:rFonts w:ascii="Arial" w:hAnsi="Arial" w:cs="Arial"/>
                <w:sz w:val="20"/>
                <w:szCs w:val="20"/>
              </w:rPr>
              <w:t>Contact number:</w:t>
            </w:r>
          </w:p>
        </w:tc>
        <w:tc>
          <w:tcPr>
            <w:tcW w:w="7043" w:type="dxa"/>
            <w:gridSpan w:val="3"/>
            <w:shd w:val="clear" w:color="auto" w:fill="FFFFFF" w:themeFill="background1"/>
            <w:vAlign w:val="center"/>
          </w:tcPr>
          <w:p w14:paraId="7691F50E" w14:textId="77777777" w:rsidR="00135AEB" w:rsidRPr="00A01147" w:rsidRDefault="00135AEB" w:rsidP="00F951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50" w14:paraId="6035640A" w14:textId="77777777" w:rsidTr="00DE0617">
        <w:trPr>
          <w:trHeight w:val="28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4F7FE030" w14:textId="77777777" w:rsidR="00135AEB" w:rsidRPr="00A01147" w:rsidRDefault="00135AEB" w:rsidP="00F95150">
            <w:pPr>
              <w:pStyle w:val="p1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1147">
              <w:rPr>
                <w:rFonts w:ascii="Arial" w:hAnsi="Arial" w:cs="Arial"/>
                <w:sz w:val="20"/>
                <w:szCs w:val="20"/>
              </w:rPr>
              <w:t>Delivery Address:</w:t>
            </w:r>
          </w:p>
        </w:tc>
        <w:tc>
          <w:tcPr>
            <w:tcW w:w="7043" w:type="dxa"/>
            <w:gridSpan w:val="3"/>
            <w:shd w:val="clear" w:color="auto" w:fill="FFFFFF" w:themeFill="background1"/>
            <w:vAlign w:val="center"/>
          </w:tcPr>
          <w:p w14:paraId="77C874CA" w14:textId="77777777" w:rsidR="00135AEB" w:rsidRPr="00A01147" w:rsidRDefault="00135AEB" w:rsidP="00F951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AEB" w:rsidRPr="00A01147" w14:paraId="234A759C" w14:textId="77777777" w:rsidTr="00DE0617">
        <w:trPr>
          <w:gridAfter w:val="1"/>
          <w:wAfter w:w="18" w:type="dxa"/>
          <w:trHeight w:val="794"/>
        </w:trPr>
        <w:tc>
          <w:tcPr>
            <w:tcW w:w="9010" w:type="dxa"/>
            <w:gridSpan w:val="3"/>
            <w:shd w:val="clear" w:color="auto" w:fill="F2F2F2" w:themeFill="background1" w:themeFillShade="F2"/>
            <w:vAlign w:val="center"/>
          </w:tcPr>
          <w:p w14:paraId="7B4BBACE" w14:textId="77777777" w:rsidR="00135AEB" w:rsidRPr="00DE0617" w:rsidRDefault="00135AEB" w:rsidP="00F9515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E0617">
              <w:rPr>
                <w:rFonts w:ascii="Arial" w:hAnsi="Arial" w:cs="Arial"/>
                <w:iCs/>
                <w:color w:val="808080" w:themeColor="background1" w:themeShade="80"/>
                <w:sz w:val="20"/>
                <w:szCs w:val="20"/>
              </w:rPr>
              <w:t xml:space="preserve">Free delivery to </w:t>
            </w:r>
            <w:r w:rsidRPr="00DE0617">
              <w:rPr>
                <w:rFonts w:ascii="Arial" w:hAnsi="Arial" w:cs="Arial"/>
                <w:b/>
                <w:bCs/>
                <w:iCs/>
                <w:color w:val="808080" w:themeColor="background1" w:themeShade="80"/>
                <w:sz w:val="20"/>
                <w:szCs w:val="20"/>
              </w:rPr>
              <w:t>Brisbane</w:t>
            </w:r>
            <w:r w:rsidRPr="00DE0617">
              <w:rPr>
                <w:rFonts w:ascii="Arial" w:hAnsi="Arial" w:cs="Arial"/>
                <w:iCs/>
                <w:color w:val="808080" w:themeColor="background1" w:themeShade="80"/>
                <w:sz w:val="20"/>
                <w:szCs w:val="20"/>
              </w:rPr>
              <w:t xml:space="preserve"> and </w:t>
            </w:r>
            <w:r w:rsidRPr="00DE0617">
              <w:rPr>
                <w:rFonts w:ascii="Arial" w:hAnsi="Arial" w:cs="Arial"/>
                <w:b/>
                <w:bCs/>
                <w:iCs/>
                <w:color w:val="808080" w:themeColor="background1" w:themeShade="80"/>
                <w:sz w:val="20"/>
                <w:szCs w:val="20"/>
              </w:rPr>
              <w:t>Ipswich</w:t>
            </w:r>
            <w:r w:rsidRPr="00DE0617">
              <w:rPr>
                <w:rFonts w:ascii="Arial" w:hAnsi="Arial" w:cs="Arial"/>
                <w:iCs/>
                <w:color w:val="808080" w:themeColor="background1" w:themeShade="80"/>
                <w:sz w:val="20"/>
                <w:szCs w:val="20"/>
              </w:rPr>
              <w:t xml:space="preserve">. Additional fees for delivery outside these areas. </w:t>
            </w:r>
            <w:r w:rsidRPr="00DE0617">
              <w:rPr>
                <w:rFonts w:ascii="Arial" w:hAnsi="Arial" w:cs="Arial"/>
                <w:b/>
                <w:bCs/>
                <w:iCs/>
                <w:color w:val="808080" w:themeColor="background1" w:themeShade="80"/>
                <w:sz w:val="20"/>
                <w:szCs w:val="20"/>
              </w:rPr>
              <w:t>Sunshine</w:t>
            </w:r>
            <w:r w:rsidRPr="00DE0617">
              <w:rPr>
                <w:rFonts w:ascii="Arial" w:hAnsi="Arial" w:cs="Arial"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DE0617">
              <w:rPr>
                <w:rFonts w:ascii="Arial" w:hAnsi="Arial" w:cs="Arial"/>
                <w:b/>
                <w:bCs/>
                <w:iCs/>
                <w:color w:val="808080" w:themeColor="background1" w:themeShade="80"/>
                <w:sz w:val="20"/>
                <w:szCs w:val="20"/>
              </w:rPr>
              <w:t>Coast</w:t>
            </w:r>
            <w:r w:rsidRPr="00DE0617">
              <w:rPr>
                <w:rFonts w:ascii="Arial" w:hAnsi="Arial" w:cs="Arial"/>
                <w:iCs/>
                <w:color w:val="808080" w:themeColor="background1" w:themeShade="80"/>
                <w:sz w:val="20"/>
                <w:szCs w:val="20"/>
              </w:rPr>
              <w:t xml:space="preserve"> $33, </w:t>
            </w:r>
            <w:r w:rsidRPr="00DE0617">
              <w:rPr>
                <w:rFonts w:ascii="Arial" w:hAnsi="Arial" w:cs="Arial"/>
                <w:b/>
                <w:bCs/>
                <w:iCs/>
                <w:color w:val="808080" w:themeColor="background1" w:themeShade="80"/>
                <w:sz w:val="20"/>
                <w:szCs w:val="20"/>
              </w:rPr>
              <w:t>Noosa</w:t>
            </w:r>
            <w:r w:rsidR="00F95150" w:rsidRPr="00DE0617">
              <w:rPr>
                <w:rFonts w:ascii="Arial" w:hAnsi="Arial" w:cs="Arial"/>
                <w:iCs/>
                <w:color w:val="808080" w:themeColor="background1" w:themeShade="80"/>
                <w:sz w:val="20"/>
                <w:szCs w:val="20"/>
              </w:rPr>
              <w:t xml:space="preserve"> $44. </w:t>
            </w:r>
            <w:r w:rsidRPr="00DE0617">
              <w:rPr>
                <w:rFonts w:ascii="Arial" w:hAnsi="Arial" w:cs="Arial"/>
                <w:iCs/>
                <w:color w:val="808080" w:themeColor="background1" w:themeShade="80"/>
                <w:sz w:val="20"/>
                <w:szCs w:val="20"/>
              </w:rPr>
              <w:t xml:space="preserve">Anyone west of </w:t>
            </w:r>
            <w:proofErr w:type="spellStart"/>
            <w:r w:rsidRPr="00DE0617">
              <w:rPr>
                <w:rFonts w:ascii="Arial" w:hAnsi="Arial" w:cs="Arial"/>
                <w:iCs/>
                <w:color w:val="808080" w:themeColor="background1" w:themeShade="80"/>
                <w:sz w:val="20"/>
                <w:szCs w:val="20"/>
              </w:rPr>
              <w:t>Esk</w:t>
            </w:r>
            <w:proofErr w:type="spellEnd"/>
            <w:r w:rsidRPr="00DE0617">
              <w:rPr>
                <w:rFonts w:ascii="Arial" w:hAnsi="Arial" w:cs="Arial"/>
                <w:iCs/>
                <w:color w:val="808080" w:themeColor="background1" w:themeShade="80"/>
                <w:sz w:val="20"/>
                <w:szCs w:val="20"/>
              </w:rPr>
              <w:t xml:space="preserve"> we will need to arrange alternative delivery. We will confirm with you when placing the order of the delivery amount.</w:t>
            </w:r>
            <w:r w:rsidRPr="00DE0617">
              <w:rPr>
                <w:rStyle w:val="apple-converted-space"/>
                <w:rFonts w:ascii="Arial" w:hAnsi="Arial" w:cs="Arial"/>
                <w:iCs/>
                <w:color w:val="808080" w:themeColor="background1" w:themeShade="80"/>
                <w:sz w:val="20"/>
                <w:szCs w:val="20"/>
              </w:rPr>
              <w:t> </w:t>
            </w:r>
          </w:p>
        </w:tc>
      </w:tr>
      <w:tr w:rsidR="00A01147" w14:paraId="1B5E5D51" w14:textId="77777777" w:rsidTr="00DE0617">
        <w:trPr>
          <w:trHeight w:val="283"/>
        </w:trPr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7A8EB66A" w14:textId="77777777" w:rsidR="00A01147" w:rsidRPr="00A01147" w:rsidRDefault="00A01147" w:rsidP="00A01147">
            <w:pPr>
              <w:pStyle w:val="p1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1147">
              <w:rPr>
                <w:rFonts w:ascii="Arial" w:hAnsi="Arial" w:cs="Arial"/>
                <w:sz w:val="20"/>
                <w:szCs w:val="20"/>
              </w:rPr>
              <w:t xml:space="preserve">Were you referred by a friend? </w:t>
            </w:r>
            <w:r w:rsidRPr="00A01147">
              <w:rPr>
                <w:rStyle w:val="apple-converted-space"/>
                <w:rFonts w:ascii="Arial" w:hAnsi="Arial" w:cs="Arial"/>
                <w:sz w:val="20"/>
                <w:szCs w:val="20"/>
              </w:rPr>
              <w:t>(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</w:rPr>
              <w:t>YES or NO</w:t>
            </w:r>
            <w:r w:rsidRPr="00A01147">
              <w:rPr>
                <w:rStyle w:val="apple-converted-spac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08" w:type="dxa"/>
            <w:gridSpan w:val="2"/>
            <w:shd w:val="clear" w:color="auto" w:fill="FFFFFF" w:themeFill="background1"/>
            <w:vAlign w:val="center"/>
          </w:tcPr>
          <w:p w14:paraId="4FF8EB0E" w14:textId="77777777" w:rsidR="00A01147" w:rsidRPr="00A01147" w:rsidRDefault="00A01147" w:rsidP="00F951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147" w14:paraId="26AC9C0D" w14:textId="77777777" w:rsidTr="00DE0617">
        <w:trPr>
          <w:trHeight w:val="28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0E2EAF1E" w14:textId="77777777" w:rsidR="00A01147" w:rsidRPr="00A01147" w:rsidRDefault="00A01147" w:rsidP="00F95150">
            <w:pPr>
              <w:pStyle w:val="p1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1147">
              <w:rPr>
                <w:rFonts w:ascii="Arial" w:hAnsi="Arial" w:cs="Arial"/>
                <w:sz w:val="20"/>
                <w:szCs w:val="20"/>
              </w:rPr>
              <w:t xml:space="preserve">If YES, who? </w:t>
            </w:r>
          </w:p>
        </w:tc>
        <w:tc>
          <w:tcPr>
            <w:tcW w:w="7043" w:type="dxa"/>
            <w:gridSpan w:val="3"/>
            <w:shd w:val="clear" w:color="auto" w:fill="FFFFFF" w:themeFill="background1"/>
            <w:vAlign w:val="center"/>
          </w:tcPr>
          <w:p w14:paraId="3000B857" w14:textId="77777777" w:rsidR="00A01147" w:rsidRPr="00A01147" w:rsidRDefault="00A01147" w:rsidP="00F951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E48" w14:paraId="50A59331" w14:textId="77777777" w:rsidTr="00DE0617">
        <w:trPr>
          <w:trHeight w:val="283"/>
        </w:trPr>
        <w:tc>
          <w:tcPr>
            <w:tcW w:w="9028" w:type="dxa"/>
            <w:gridSpan w:val="4"/>
            <w:tcBorders>
              <w:bottom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6EB6C46" w14:textId="219E3435" w:rsidR="002A5E48" w:rsidRPr="00DE0617" w:rsidRDefault="002A5E48" w:rsidP="00F95150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DE0617">
              <w:rPr>
                <w:rStyle w:val="s1"/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We will be </w:t>
            </w:r>
            <w:r w:rsidR="006C335A">
              <w:rPr>
                <w:rStyle w:val="s1"/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in contact with you for Payment via bank transfer.</w:t>
            </w:r>
            <w:bookmarkStart w:id="0" w:name="_GoBack"/>
            <w:bookmarkEnd w:id="0"/>
            <w:r w:rsidR="006C335A">
              <w:rPr>
                <w:rStyle w:val="s1"/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2A5E48" w14:paraId="5F09B3BE" w14:textId="77777777" w:rsidTr="00DE0617">
        <w:trPr>
          <w:trHeight w:val="283"/>
        </w:trPr>
        <w:tc>
          <w:tcPr>
            <w:tcW w:w="4820" w:type="dxa"/>
            <w:gridSpan w:val="2"/>
            <w:tcBorders>
              <w:top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0CAFDD" w14:textId="77777777" w:rsidR="002A5E48" w:rsidRDefault="002A5E48" w:rsidP="00F95150">
            <w:pPr>
              <w:rPr>
                <w:rStyle w:val="s1"/>
                <w:rFonts w:ascii="Arial" w:hAnsi="Arial" w:cs="Arial"/>
                <w:sz w:val="20"/>
                <w:szCs w:val="20"/>
              </w:rPr>
            </w:pPr>
            <w:r>
              <w:rPr>
                <w:rStyle w:val="s1"/>
                <w:rFonts w:ascii="Arial" w:hAnsi="Arial" w:cs="Arial"/>
                <w:sz w:val="20"/>
                <w:szCs w:val="20"/>
              </w:rPr>
              <w:t xml:space="preserve">Would you like your order repeated? (YES or NO) </w:t>
            </w:r>
          </w:p>
        </w:tc>
        <w:tc>
          <w:tcPr>
            <w:tcW w:w="4208" w:type="dxa"/>
            <w:gridSpan w:val="2"/>
            <w:tcBorders>
              <w:top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0C3B529" w14:textId="77777777" w:rsidR="002A5E48" w:rsidRDefault="002A5E48" w:rsidP="00F95150">
            <w:pPr>
              <w:rPr>
                <w:rStyle w:val="s1"/>
                <w:rFonts w:ascii="Arial" w:hAnsi="Arial" w:cs="Arial"/>
                <w:sz w:val="20"/>
                <w:szCs w:val="20"/>
              </w:rPr>
            </w:pPr>
          </w:p>
        </w:tc>
      </w:tr>
      <w:tr w:rsidR="002A5E48" w14:paraId="176AB9D5" w14:textId="77777777" w:rsidTr="00DE0617">
        <w:trPr>
          <w:trHeight w:val="283"/>
        </w:trPr>
        <w:tc>
          <w:tcPr>
            <w:tcW w:w="4820" w:type="dxa"/>
            <w:gridSpan w:val="2"/>
            <w:tcBorders>
              <w:top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24175AA" w14:textId="77777777" w:rsidR="002A5E48" w:rsidRDefault="002A5E48" w:rsidP="00F95150">
            <w:pPr>
              <w:rPr>
                <w:rStyle w:val="s1"/>
                <w:rFonts w:ascii="Arial" w:hAnsi="Arial" w:cs="Arial"/>
                <w:sz w:val="20"/>
                <w:szCs w:val="20"/>
              </w:rPr>
            </w:pPr>
            <w:r>
              <w:rPr>
                <w:rStyle w:val="s1"/>
                <w:rFonts w:ascii="Arial" w:hAnsi="Arial" w:cs="Arial"/>
                <w:sz w:val="20"/>
                <w:szCs w:val="20"/>
              </w:rPr>
              <w:t>If YES, how often?</w:t>
            </w:r>
          </w:p>
        </w:tc>
        <w:tc>
          <w:tcPr>
            <w:tcW w:w="4208" w:type="dxa"/>
            <w:gridSpan w:val="2"/>
            <w:tcBorders>
              <w:top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44BB4F9" w14:textId="77777777" w:rsidR="002A5E48" w:rsidRDefault="002A5E48" w:rsidP="00F95150">
            <w:pPr>
              <w:rPr>
                <w:rStyle w:val="s1"/>
                <w:rFonts w:ascii="Arial" w:hAnsi="Arial" w:cs="Arial"/>
                <w:sz w:val="20"/>
                <w:szCs w:val="20"/>
              </w:rPr>
            </w:pPr>
          </w:p>
        </w:tc>
      </w:tr>
      <w:tr w:rsidR="00DE0617" w14:paraId="5F43690A" w14:textId="77777777" w:rsidTr="00DE0617">
        <w:trPr>
          <w:trHeight w:val="283"/>
        </w:trPr>
        <w:tc>
          <w:tcPr>
            <w:tcW w:w="4820" w:type="dxa"/>
            <w:gridSpan w:val="2"/>
            <w:tcBorders>
              <w:top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467E024" w14:textId="77777777" w:rsidR="00DE0617" w:rsidRDefault="00DE0617" w:rsidP="00F95150">
            <w:pPr>
              <w:rPr>
                <w:rStyle w:val="s1"/>
                <w:rFonts w:ascii="Arial" w:hAnsi="Arial" w:cs="Arial"/>
                <w:sz w:val="20"/>
                <w:szCs w:val="20"/>
              </w:rPr>
            </w:pPr>
            <w:r>
              <w:rPr>
                <w:rStyle w:val="s1"/>
                <w:rFonts w:ascii="Arial" w:hAnsi="Arial" w:cs="Arial"/>
                <w:sz w:val="20"/>
                <w:szCs w:val="20"/>
              </w:rPr>
              <w:t>Today’s Date</w:t>
            </w:r>
          </w:p>
        </w:tc>
        <w:tc>
          <w:tcPr>
            <w:tcW w:w="4208" w:type="dxa"/>
            <w:gridSpan w:val="2"/>
            <w:tcBorders>
              <w:top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00EB505" w14:textId="77777777" w:rsidR="00DE0617" w:rsidRDefault="00DE0617" w:rsidP="00F95150">
            <w:pPr>
              <w:rPr>
                <w:rStyle w:val="s1"/>
                <w:rFonts w:ascii="Arial" w:hAnsi="Arial" w:cs="Arial"/>
                <w:sz w:val="20"/>
                <w:szCs w:val="20"/>
              </w:rPr>
            </w:pPr>
          </w:p>
        </w:tc>
      </w:tr>
      <w:tr w:rsidR="005551A3" w14:paraId="7BCC2DC9" w14:textId="77777777" w:rsidTr="00DE0617">
        <w:trPr>
          <w:trHeight w:val="794"/>
        </w:trPr>
        <w:tc>
          <w:tcPr>
            <w:tcW w:w="9028" w:type="dxa"/>
            <w:gridSpan w:val="4"/>
            <w:tcBorders>
              <w:top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82197E0" w14:textId="77777777" w:rsidR="005551A3" w:rsidRPr="00DE0617" w:rsidRDefault="005551A3" w:rsidP="00F95150">
            <w:pPr>
              <w:rPr>
                <w:rStyle w:val="s1"/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E0617">
              <w:rPr>
                <w:rStyle w:val="s1"/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Deposit of $100 is required within 3 days to confirm your order.</w:t>
            </w:r>
            <w:r w:rsidRPr="00DE0617">
              <w:rPr>
                <w:rStyle w:val="s1"/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Final total weight and price (minus the paid deposit) will be confirmed following processing and you will be notified a day or two prior to delivery for payment.</w:t>
            </w:r>
          </w:p>
        </w:tc>
      </w:tr>
    </w:tbl>
    <w:p w14:paraId="630567D0" w14:textId="77777777" w:rsidR="005551A3" w:rsidRPr="00746D8D" w:rsidRDefault="005551A3" w:rsidP="00746D8D">
      <w:pPr>
        <w:spacing w:before="120" w:after="120"/>
        <w:rPr>
          <w:rFonts w:ascii="Arial Black" w:hAnsi="Arial Black" w:cs="Arial"/>
          <w:b/>
          <w:bCs/>
          <w:color w:val="7CCCBE"/>
        </w:rPr>
      </w:pPr>
      <w:r w:rsidRPr="00746D8D">
        <w:rPr>
          <w:rFonts w:ascii="Arial Black" w:hAnsi="Arial Black" w:cs="Arial"/>
          <w:b/>
          <w:bCs/>
          <w:color w:val="7CCCBE"/>
        </w:rPr>
        <w:t xml:space="preserve">SELECT YOUR PACKAGE </w:t>
      </w:r>
      <w:r w:rsidR="00DE0617" w:rsidRPr="00DE0617">
        <w:rPr>
          <w:rFonts w:ascii="Arial" w:hAnsi="Arial" w:cs="Arial"/>
          <w:i/>
          <w:sz w:val="20"/>
          <w:szCs w:val="20"/>
        </w:rPr>
        <w:t>(Please Indicate which package you would like)</w:t>
      </w:r>
    </w:p>
    <w:tbl>
      <w:tblPr>
        <w:tblStyle w:val="TableGrid"/>
        <w:tblW w:w="9028" w:type="dxa"/>
        <w:tblBorders>
          <w:top w:val="single" w:sz="18" w:space="0" w:color="D9D9D9" w:themeColor="background1" w:themeShade="D9"/>
          <w:left w:val="none" w:sz="0" w:space="0" w:color="auto"/>
          <w:bottom w:val="single" w:sz="18" w:space="0" w:color="D9D9D9" w:themeColor="background1" w:themeShade="D9"/>
          <w:right w:val="none" w:sz="0" w:space="0" w:color="auto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8602"/>
      </w:tblGrid>
      <w:tr w:rsidR="00746D8D" w:rsidRPr="00A01147" w14:paraId="7B32266B" w14:textId="77777777" w:rsidTr="00746D8D">
        <w:trPr>
          <w:trHeight w:val="510"/>
        </w:trPr>
        <w:tc>
          <w:tcPr>
            <w:tcW w:w="426" w:type="dxa"/>
            <w:vMerge w:val="restart"/>
            <w:tcBorders>
              <w:left w:val="nil"/>
            </w:tcBorders>
            <w:shd w:val="clear" w:color="auto" w:fill="FFFFFF" w:themeFill="background1"/>
          </w:tcPr>
          <w:p w14:paraId="616C70B3" w14:textId="77777777" w:rsidR="00746D8D" w:rsidRPr="00A01147" w:rsidRDefault="00746D8D" w:rsidP="006C335A">
            <w:pPr>
              <w:pStyle w:val="p1"/>
              <w:spacing w:before="20" w:after="12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2" w:type="dxa"/>
            <w:tcBorders>
              <w:bottom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2C7093" w14:textId="77777777" w:rsidR="00746D8D" w:rsidRPr="00DE0617" w:rsidRDefault="00746D8D" w:rsidP="006C335A">
            <w:pPr>
              <w:spacing w:before="20" w:after="120"/>
              <w:rPr>
                <w:rFonts w:ascii="Arial" w:hAnsi="Arial" w:cs="Arial"/>
              </w:rPr>
            </w:pPr>
            <w:r w:rsidRPr="00DE0617">
              <w:rPr>
                <w:rFonts w:ascii="Arial" w:hAnsi="Arial" w:cs="Arial"/>
                <w:b/>
              </w:rPr>
              <w:t>1/8 of the animal</w:t>
            </w:r>
            <w:r w:rsidRPr="00DE0617">
              <w:rPr>
                <w:rFonts w:ascii="Arial" w:hAnsi="Arial" w:cs="Arial"/>
              </w:rPr>
              <w:t xml:space="preserve"> $17/kg (approx. 20–25kg)</w:t>
            </w:r>
          </w:p>
          <w:p w14:paraId="7BE7804E" w14:textId="77777777" w:rsidR="00746D8D" w:rsidRPr="00A01147" w:rsidRDefault="00746D8D" w:rsidP="006C335A">
            <w:pPr>
              <w:spacing w:before="20" w:after="120"/>
              <w:rPr>
                <w:rFonts w:ascii="Arial" w:hAnsi="Arial" w:cs="Arial"/>
                <w:sz w:val="20"/>
                <w:szCs w:val="20"/>
              </w:rPr>
            </w:pPr>
            <w:r w:rsidRPr="00746D8D">
              <w:rPr>
                <w:rFonts w:ascii="Arial" w:hAnsi="Arial" w:cs="Arial"/>
                <w:b/>
                <w:color w:val="7CCCBE"/>
                <w:sz w:val="20"/>
                <w:szCs w:val="20"/>
              </w:rPr>
              <w:t>Combination of some or all of the following:</w:t>
            </w:r>
          </w:p>
        </w:tc>
      </w:tr>
      <w:tr w:rsidR="00746D8D" w:rsidRPr="00A01147" w14:paraId="309692CB" w14:textId="77777777" w:rsidTr="00746D8D">
        <w:trPr>
          <w:trHeight w:val="124"/>
        </w:trPr>
        <w:tc>
          <w:tcPr>
            <w:tcW w:w="426" w:type="dxa"/>
            <w:vMerge/>
            <w:tcBorders>
              <w:left w:val="nil"/>
            </w:tcBorders>
            <w:shd w:val="clear" w:color="auto" w:fill="FFFFFF" w:themeFill="background1"/>
          </w:tcPr>
          <w:p w14:paraId="4DF8E143" w14:textId="77777777" w:rsidR="00746D8D" w:rsidRPr="00A01147" w:rsidRDefault="00746D8D" w:rsidP="006C335A">
            <w:pPr>
              <w:pStyle w:val="p1"/>
              <w:spacing w:before="2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2" w:type="dxa"/>
            <w:tcBorders>
              <w:bottom w:val="dashed" w:sz="2" w:space="0" w:color="D9D9D9" w:themeColor="background1" w:themeShade="D9"/>
            </w:tcBorders>
            <w:shd w:val="clear" w:color="auto" w:fill="FFFFFF" w:themeFill="background1"/>
          </w:tcPr>
          <w:p w14:paraId="5FE6B40F" w14:textId="77777777" w:rsidR="00746D8D" w:rsidRPr="00DE0617" w:rsidRDefault="00746D8D" w:rsidP="006C335A">
            <w:pPr>
              <w:spacing w:before="20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DE0617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T bone. </w:t>
            </w:r>
            <w:r w:rsidRPr="00DE061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The ultimate BBQ </w:t>
            </w:r>
            <w:proofErr w:type="gramStart"/>
            <w:r w:rsidRPr="00DE061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steak</w:t>
            </w:r>
            <w:proofErr w:type="gramEnd"/>
            <w:r w:rsidRPr="00DE061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. Bone means flavor.</w:t>
            </w:r>
          </w:p>
        </w:tc>
      </w:tr>
      <w:tr w:rsidR="00746D8D" w:rsidRPr="00A01147" w14:paraId="498B683D" w14:textId="77777777" w:rsidTr="00746D8D">
        <w:trPr>
          <w:trHeight w:val="124"/>
        </w:trPr>
        <w:tc>
          <w:tcPr>
            <w:tcW w:w="426" w:type="dxa"/>
            <w:vMerge/>
            <w:tcBorders>
              <w:left w:val="nil"/>
            </w:tcBorders>
            <w:shd w:val="clear" w:color="auto" w:fill="FFFFFF" w:themeFill="background1"/>
          </w:tcPr>
          <w:p w14:paraId="1B8A4C71" w14:textId="77777777" w:rsidR="00746D8D" w:rsidRPr="00A01147" w:rsidRDefault="00746D8D" w:rsidP="006C335A">
            <w:pPr>
              <w:pStyle w:val="p1"/>
              <w:spacing w:before="2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2" w:type="dxa"/>
            <w:tcBorders>
              <w:top w:val="dashed" w:sz="2" w:space="0" w:color="D9D9D9" w:themeColor="background1" w:themeShade="D9"/>
              <w:bottom w:val="dashed" w:sz="2" w:space="0" w:color="D9D9D9" w:themeColor="background1" w:themeShade="D9"/>
            </w:tcBorders>
            <w:shd w:val="clear" w:color="auto" w:fill="FFFFFF" w:themeFill="background1"/>
          </w:tcPr>
          <w:p w14:paraId="23A34499" w14:textId="77777777" w:rsidR="00746D8D" w:rsidRPr="00DE0617" w:rsidRDefault="00746D8D" w:rsidP="006C335A">
            <w:pPr>
              <w:spacing w:before="20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DE0617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Rib fillet. </w:t>
            </w:r>
            <w:r w:rsidRPr="00DE061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Great for BBQ, pan fry or stir fry.</w:t>
            </w:r>
          </w:p>
        </w:tc>
      </w:tr>
      <w:tr w:rsidR="00746D8D" w:rsidRPr="00A01147" w14:paraId="3C06D0CD" w14:textId="77777777" w:rsidTr="00746D8D">
        <w:trPr>
          <w:trHeight w:val="124"/>
        </w:trPr>
        <w:tc>
          <w:tcPr>
            <w:tcW w:w="426" w:type="dxa"/>
            <w:vMerge/>
            <w:tcBorders>
              <w:left w:val="nil"/>
            </w:tcBorders>
            <w:shd w:val="clear" w:color="auto" w:fill="FFFFFF" w:themeFill="background1"/>
          </w:tcPr>
          <w:p w14:paraId="042AD105" w14:textId="77777777" w:rsidR="00746D8D" w:rsidRPr="00A01147" w:rsidRDefault="00746D8D" w:rsidP="006C335A">
            <w:pPr>
              <w:pStyle w:val="p1"/>
              <w:spacing w:before="2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2" w:type="dxa"/>
            <w:tcBorders>
              <w:top w:val="dashed" w:sz="2" w:space="0" w:color="D9D9D9" w:themeColor="background1" w:themeShade="D9"/>
              <w:bottom w:val="dashed" w:sz="2" w:space="0" w:color="D9D9D9" w:themeColor="background1" w:themeShade="D9"/>
            </w:tcBorders>
            <w:shd w:val="clear" w:color="auto" w:fill="FFFFFF" w:themeFill="background1"/>
          </w:tcPr>
          <w:p w14:paraId="79A14CA8" w14:textId="77777777" w:rsidR="00746D8D" w:rsidRPr="00DE0617" w:rsidRDefault="00746D8D" w:rsidP="006C335A">
            <w:pPr>
              <w:spacing w:before="20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DE0617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Eye fillet. </w:t>
            </w:r>
            <w:r w:rsidRPr="00DE061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Super tender and lean. A dinner party </w:t>
            </w:r>
            <w:proofErr w:type="spellStart"/>
            <w:r w:rsidRPr="00DE061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favourite</w:t>
            </w:r>
            <w:proofErr w:type="spellEnd"/>
            <w:r w:rsidRPr="00DE061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(just don’t overcook it!).</w:t>
            </w:r>
          </w:p>
        </w:tc>
      </w:tr>
      <w:tr w:rsidR="00746D8D" w:rsidRPr="00A01147" w14:paraId="4915AE67" w14:textId="77777777" w:rsidTr="00746D8D">
        <w:trPr>
          <w:trHeight w:val="124"/>
        </w:trPr>
        <w:tc>
          <w:tcPr>
            <w:tcW w:w="426" w:type="dxa"/>
            <w:vMerge/>
            <w:tcBorders>
              <w:left w:val="nil"/>
            </w:tcBorders>
            <w:shd w:val="clear" w:color="auto" w:fill="FFFFFF" w:themeFill="background1"/>
          </w:tcPr>
          <w:p w14:paraId="6C852768" w14:textId="77777777" w:rsidR="00746D8D" w:rsidRPr="00A01147" w:rsidRDefault="00746D8D" w:rsidP="006C335A">
            <w:pPr>
              <w:pStyle w:val="p1"/>
              <w:spacing w:before="2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2" w:type="dxa"/>
            <w:tcBorders>
              <w:top w:val="dashed" w:sz="2" w:space="0" w:color="D9D9D9" w:themeColor="background1" w:themeShade="D9"/>
              <w:bottom w:val="dashed" w:sz="2" w:space="0" w:color="D9D9D9" w:themeColor="background1" w:themeShade="D9"/>
            </w:tcBorders>
            <w:shd w:val="clear" w:color="auto" w:fill="FFFFFF" w:themeFill="background1"/>
          </w:tcPr>
          <w:p w14:paraId="4B459FF1" w14:textId="77777777" w:rsidR="00746D8D" w:rsidRPr="00DE0617" w:rsidRDefault="00746D8D" w:rsidP="006C335A">
            <w:pPr>
              <w:spacing w:before="20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DE0617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Rump. </w:t>
            </w:r>
            <w:r w:rsidRPr="00DE061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Volume and flavor to burn. A BBQ and stir fry favorite. </w:t>
            </w:r>
            <w:proofErr w:type="gramStart"/>
            <w:r w:rsidRPr="00DE061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Also</w:t>
            </w:r>
            <w:proofErr w:type="gramEnd"/>
            <w:r w:rsidRPr="00DE061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great in a quick cook curry.</w:t>
            </w:r>
          </w:p>
        </w:tc>
      </w:tr>
      <w:tr w:rsidR="00746D8D" w:rsidRPr="00A01147" w14:paraId="7DF1DF1B" w14:textId="77777777" w:rsidTr="00746D8D">
        <w:trPr>
          <w:trHeight w:val="124"/>
        </w:trPr>
        <w:tc>
          <w:tcPr>
            <w:tcW w:w="426" w:type="dxa"/>
            <w:vMerge/>
            <w:tcBorders>
              <w:left w:val="nil"/>
            </w:tcBorders>
            <w:shd w:val="clear" w:color="auto" w:fill="FFFFFF" w:themeFill="background1"/>
          </w:tcPr>
          <w:p w14:paraId="5FD074B1" w14:textId="77777777" w:rsidR="00746D8D" w:rsidRPr="00A01147" w:rsidRDefault="00746D8D" w:rsidP="006C335A">
            <w:pPr>
              <w:pStyle w:val="p1"/>
              <w:spacing w:before="2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2" w:type="dxa"/>
            <w:tcBorders>
              <w:top w:val="dashed" w:sz="2" w:space="0" w:color="D9D9D9" w:themeColor="background1" w:themeShade="D9"/>
              <w:bottom w:val="dashed" w:sz="2" w:space="0" w:color="D9D9D9" w:themeColor="background1" w:themeShade="D9"/>
            </w:tcBorders>
            <w:shd w:val="clear" w:color="auto" w:fill="FFFFFF" w:themeFill="background1"/>
          </w:tcPr>
          <w:p w14:paraId="5B198AE2" w14:textId="77777777" w:rsidR="00746D8D" w:rsidRPr="00DE0617" w:rsidRDefault="00746D8D" w:rsidP="006C335A">
            <w:pPr>
              <w:spacing w:before="20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DE0617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Round. </w:t>
            </w:r>
            <w:r w:rsidRPr="00DE061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Full of flavor and on the lean side but best cooked slow and low.</w:t>
            </w:r>
          </w:p>
        </w:tc>
      </w:tr>
      <w:tr w:rsidR="00746D8D" w:rsidRPr="00A01147" w14:paraId="0F62432C" w14:textId="77777777" w:rsidTr="00746D8D">
        <w:trPr>
          <w:trHeight w:val="124"/>
        </w:trPr>
        <w:tc>
          <w:tcPr>
            <w:tcW w:w="426" w:type="dxa"/>
            <w:vMerge/>
            <w:tcBorders>
              <w:left w:val="nil"/>
            </w:tcBorders>
            <w:shd w:val="clear" w:color="auto" w:fill="FFFFFF" w:themeFill="background1"/>
          </w:tcPr>
          <w:p w14:paraId="43091B4D" w14:textId="77777777" w:rsidR="00746D8D" w:rsidRPr="00A01147" w:rsidRDefault="00746D8D" w:rsidP="006C335A">
            <w:pPr>
              <w:pStyle w:val="p1"/>
              <w:spacing w:before="2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2" w:type="dxa"/>
            <w:tcBorders>
              <w:top w:val="dashed" w:sz="2" w:space="0" w:color="D9D9D9" w:themeColor="background1" w:themeShade="D9"/>
              <w:bottom w:val="dashed" w:sz="2" w:space="0" w:color="D9D9D9" w:themeColor="background1" w:themeShade="D9"/>
            </w:tcBorders>
            <w:shd w:val="clear" w:color="auto" w:fill="FFFFFF" w:themeFill="background1"/>
          </w:tcPr>
          <w:p w14:paraId="4F6922A0" w14:textId="77777777" w:rsidR="00746D8D" w:rsidRPr="00DE0617" w:rsidRDefault="00746D8D" w:rsidP="006C335A">
            <w:pPr>
              <w:spacing w:before="20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DE0617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Silverside. </w:t>
            </w:r>
            <w:r w:rsidRPr="00DE061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Grandmas favorite… at home in a slow cooker, stove top or oven with some vinegar, cloves, brown sugar, a couple of onions and carrots and plenty of time. Serve with a white sauce – yum. And be the envy of your colleagues for lunch as they chew on their soggy wraps.</w:t>
            </w:r>
          </w:p>
        </w:tc>
      </w:tr>
      <w:tr w:rsidR="00746D8D" w:rsidRPr="00A01147" w14:paraId="72F2C2CE" w14:textId="77777777" w:rsidTr="00746D8D">
        <w:trPr>
          <w:trHeight w:val="124"/>
        </w:trPr>
        <w:tc>
          <w:tcPr>
            <w:tcW w:w="426" w:type="dxa"/>
            <w:vMerge/>
            <w:tcBorders>
              <w:left w:val="nil"/>
            </w:tcBorders>
            <w:shd w:val="clear" w:color="auto" w:fill="FFFFFF" w:themeFill="background1"/>
          </w:tcPr>
          <w:p w14:paraId="47B7A9CE" w14:textId="77777777" w:rsidR="00746D8D" w:rsidRPr="00A01147" w:rsidRDefault="00746D8D" w:rsidP="006C335A">
            <w:pPr>
              <w:pStyle w:val="p1"/>
              <w:spacing w:before="2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2" w:type="dxa"/>
            <w:tcBorders>
              <w:top w:val="dashed" w:sz="2" w:space="0" w:color="D9D9D9" w:themeColor="background1" w:themeShade="D9"/>
              <w:bottom w:val="dashed" w:sz="2" w:space="0" w:color="D9D9D9" w:themeColor="background1" w:themeShade="D9"/>
            </w:tcBorders>
            <w:shd w:val="clear" w:color="auto" w:fill="FFFFFF" w:themeFill="background1"/>
          </w:tcPr>
          <w:p w14:paraId="6BFA0DDD" w14:textId="77777777" w:rsidR="00746D8D" w:rsidRPr="00DE0617" w:rsidRDefault="00746D8D" w:rsidP="006C335A">
            <w:pPr>
              <w:spacing w:before="20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DE0617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Gravy beef/shin.</w:t>
            </w:r>
            <w:r w:rsidRPr="00DE061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I rate as a super stewing meat. Lovely silky texture. Beef bourguignon or </w:t>
            </w:r>
            <w:proofErr w:type="spellStart"/>
            <w:r w:rsidRPr="00DE061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massaman</w:t>
            </w:r>
            <w:proofErr w:type="spellEnd"/>
            <w:r w:rsidRPr="00DE061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, here we come!</w:t>
            </w:r>
          </w:p>
        </w:tc>
      </w:tr>
      <w:tr w:rsidR="00746D8D" w:rsidRPr="00A01147" w14:paraId="254EEAD7" w14:textId="77777777" w:rsidTr="00746D8D">
        <w:trPr>
          <w:trHeight w:val="124"/>
        </w:trPr>
        <w:tc>
          <w:tcPr>
            <w:tcW w:w="426" w:type="dxa"/>
            <w:vMerge/>
            <w:tcBorders>
              <w:left w:val="nil"/>
            </w:tcBorders>
            <w:shd w:val="clear" w:color="auto" w:fill="FFFFFF" w:themeFill="background1"/>
          </w:tcPr>
          <w:p w14:paraId="66284BD9" w14:textId="77777777" w:rsidR="00746D8D" w:rsidRPr="00A01147" w:rsidRDefault="00746D8D" w:rsidP="006C335A">
            <w:pPr>
              <w:pStyle w:val="p1"/>
              <w:spacing w:before="2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2" w:type="dxa"/>
            <w:tcBorders>
              <w:top w:val="dashed" w:sz="2" w:space="0" w:color="D9D9D9" w:themeColor="background1" w:themeShade="D9"/>
              <w:bottom w:val="dashed" w:sz="2" w:space="0" w:color="D9D9D9" w:themeColor="background1" w:themeShade="D9"/>
            </w:tcBorders>
            <w:shd w:val="clear" w:color="auto" w:fill="FFFFFF" w:themeFill="background1"/>
          </w:tcPr>
          <w:p w14:paraId="32F2BD24" w14:textId="77777777" w:rsidR="00746D8D" w:rsidRPr="00DE0617" w:rsidRDefault="00746D8D" w:rsidP="006C335A">
            <w:pPr>
              <w:spacing w:before="20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DE0617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Osso</w:t>
            </w:r>
            <w:proofErr w:type="spellEnd"/>
            <w:r w:rsidRPr="00DE0617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 Bucco. </w:t>
            </w:r>
            <w:r w:rsidRPr="00DE061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Brings out the Italian in all of us. Tomatoes, onion, herbs, garlic, white wine and 2-3 hours.</w:t>
            </w:r>
          </w:p>
        </w:tc>
      </w:tr>
      <w:tr w:rsidR="00746D8D" w:rsidRPr="00A01147" w14:paraId="61389319" w14:textId="77777777" w:rsidTr="00746D8D">
        <w:trPr>
          <w:trHeight w:val="124"/>
        </w:trPr>
        <w:tc>
          <w:tcPr>
            <w:tcW w:w="426" w:type="dxa"/>
            <w:vMerge/>
            <w:tcBorders>
              <w:left w:val="nil"/>
            </w:tcBorders>
            <w:shd w:val="clear" w:color="auto" w:fill="FFFFFF" w:themeFill="background1"/>
          </w:tcPr>
          <w:p w14:paraId="5F940EFF" w14:textId="77777777" w:rsidR="00746D8D" w:rsidRPr="00A01147" w:rsidRDefault="00746D8D" w:rsidP="006C335A">
            <w:pPr>
              <w:pStyle w:val="p1"/>
              <w:spacing w:before="2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2" w:type="dxa"/>
            <w:tcBorders>
              <w:top w:val="dashed" w:sz="2" w:space="0" w:color="D9D9D9" w:themeColor="background1" w:themeShade="D9"/>
              <w:bottom w:val="dashed" w:sz="2" w:space="0" w:color="D9D9D9" w:themeColor="background1" w:themeShade="D9"/>
            </w:tcBorders>
            <w:shd w:val="clear" w:color="auto" w:fill="FFFFFF" w:themeFill="background1"/>
          </w:tcPr>
          <w:p w14:paraId="4E10451F" w14:textId="77777777" w:rsidR="00746D8D" w:rsidRPr="00DE0617" w:rsidRDefault="00746D8D" w:rsidP="006C335A">
            <w:pPr>
              <w:spacing w:before="20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DE0617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Blade. </w:t>
            </w:r>
            <w:r w:rsidRPr="00DE061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An underestimate </w:t>
            </w:r>
            <w:proofErr w:type="gramStart"/>
            <w:r w:rsidRPr="00DE061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cut</w:t>
            </w:r>
            <w:proofErr w:type="gramEnd"/>
            <w:r w:rsidRPr="00DE061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. Makes a super roast and an even better roast sandwich.</w:t>
            </w:r>
          </w:p>
        </w:tc>
      </w:tr>
      <w:tr w:rsidR="00746D8D" w:rsidRPr="00A01147" w14:paraId="6E36E437" w14:textId="77777777" w:rsidTr="00746D8D">
        <w:trPr>
          <w:trHeight w:val="124"/>
        </w:trPr>
        <w:tc>
          <w:tcPr>
            <w:tcW w:w="426" w:type="dxa"/>
            <w:vMerge/>
            <w:tcBorders>
              <w:left w:val="nil"/>
            </w:tcBorders>
            <w:shd w:val="clear" w:color="auto" w:fill="FFFFFF" w:themeFill="background1"/>
          </w:tcPr>
          <w:p w14:paraId="527001F1" w14:textId="77777777" w:rsidR="00746D8D" w:rsidRPr="00A01147" w:rsidRDefault="00746D8D" w:rsidP="006C335A">
            <w:pPr>
              <w:pStyle w:val="p1"/>
              <w:spacing w:before="2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2" w:type="dxa"/>
            <w:tcBorders>
              <w:top w:val="dashed" w:sz="2" w:space="0" w:color="D9D9D9" w:themeColor="background1" w:themeShade="D9"/>
              <w:bottom w:val="dashed" w:sz="2" w:space="0" w:color="D9D9D9" w:themeColor="background1" w:themeShade="D9"/>
            </w:tcBorders>
            <w:shd w:val="clear" w:color="auto" w:fill="FFFFFF" w:themeFill="background1"/>
          </w:tcPr>
          <w:p w14:paraId="2E076EEA" w14:textId="77777777" w:rsidR="00746D8D" w:rsidRPr="00DE0617" w:rsidRDefault="00746D8D" w:rsidP="006C335A">
            <w:pPr>
              <w:spacing w:before="20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DE0617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Sausages and mince. </w:t>
            </w:r>
            <w:r w:rsidRPr="00DE061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Cause you can’t always be a </w:t>
            </w:r>
            <w:proofErr w:type="spellStart"/>
            <w:r w:rsidRPr="00DE061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masterchef</w:t>
            </w:r>
            <w:proofErr w:type="spellEnd"/>
            <w:r w:rsidRPr="00DE061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!</w:t>
            </w:r>
          </w:p>
        </w:tc>
      </w:tr>
      <w:tr w:rsidR="00746D8D" w:rsidRPr="00A01147" w14:paraId="703120D5" w14:textId="77777777" w:rsidTr="00746D8D">
        <w:trPr>
          <w:trHeight w:val="124"/>
        </w:trPr>
        <w:tc>
          <w:tcPr>
            <w:tcW w:w="426" w:type="dxa"/>
            <w:vMerge/>
            <w:tcBorders>
              <w:left w:val="nil"/>
            </w:tcBorders>
            <w:shd w:val="clear" w:color="auto" w:fill="FFFFFF" w:themeFill="background1"/>
          </w:tcPr>
          <w:p w14:paraId="4ADE10AF" w14:textId="77777777" w:rsidR="00746D8D" w:rsidRPr="00A01147" w:rsidRDefault="00746D8D" w:rsidP="006C335A">
            <w:pPr>
              <w:pStyle w:val="p1"/>
              <w:spacing w:before="2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2" w:type="dxa"/>
            <w:tcBorders>
              <w:top w:val="dashed" w:sz="2" w:space="0" w:color="D9D9D9" w:themeColor="background1" w:themeShade="D9"/>
            </w:tcBorders>
            <w:shd w:val="clear" w:color="auto" w:fill="FFFFFF" w:themeFill="background1"/>
          </w:tcPr>
          <w:p w14:paraId="4432E968" w14:textId="77777777" w:rsidR="00746D8D" w:rsidRPr="00DE0617" w:rsidRDefault="00746D8D" w:rsidP="006C335A">
            <w:pPr>
              <w:spacing w:before="20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DE0617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Short ribs and Brisket. </w:t>
            </w:r>
            <w:r w:rsidRPr="00DE061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A simple rub, low and slow, turn out the dude food in your house.</w:t>
            </w:r>
          </w:p>
        </w:tc>
      </w:tr>
      <w:tr w:rsidR="00C01F18" w:rsidRPr="00A01147" w14:paraId="69C1A88B" w14:textId="77777777" w:rsidTr="00746D8D">
        <w:trPr>
          <w:trHeight w:val="510"/>
        </w:trPr>
        <w:tc>
          <w:tcPr>
            <w:tcW w:w="426" w:type="dxa"/>
            <w:tcBorders>
              <w:left w:val="nil"/>
            </w:tcBorders>
            <w:shd w:val="clear" w:color="auto" w:fill="FFFFFF" w:themeFill="background1"/>
          </w:tcPr>
          <w:p w14:paraId="27C5745B" w14:textId="77777777" w:rsidR="005551A3" w:rsidRPr="00A01147" w:rsidRDefault="005551A3" w:rsidP="006C335A">
            <w:pPr>
              <w:pStyle w:val="p1"/>
              <w:spacing w:before="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2" w:type="dxa"/>
            <w:shd w:val="clear" w:color="auto" w:fill="FFFFFF" w:themeFill="background1"/>
            <w:vAlign w:val="center"/>
          </w:tcPr>
          <w:p w14:paraId="5D0D8CF7" w14:textId="77777777" w:rsidR="005551A3" w:rsidRPr="00DE0617" w:rsidRDefault="00673342" w:rsidP="006C335A">
            <w:pPr>
              <w:spacing w:before="20" w:after="120"/>
              <w:rPr>
                <w:rFonts w:ascii="Arial" w:hAnsi="Arial" w:cs="Arial"/>
              </w:rPr>
            </w:pPr>
            <w:r w:rsidRPr="00DE0617">
              <w:rPr>
                <w:rFonts w:ascii="Arial" w:hAnsi="Arial" w:cs="Arial"/>
                <w:b/>
              </w:rPr>
              <w:t>1/4 of the animal</w:t>
            </w:r>
            <w:r w:rsidRPr="00DE0617">
              <w:rPr>
                <w:rFonts w:ascii="Arial" w:hAnsi="Arial" w:cs="Arial"/>
              </w:rPr>
              <w:t xml:space="preserve"> $15/kg (approx. 40–50kg)</w:t>
            </w:r>
          </w:p>
          <w:p w14:paraId="6BE5CBA0" w14:textId="77777777" w:rsidR="00C01F18" w:rsidRPr="00746D8D" w:rsidRDefault="00C01F18" w:rsidP="006C335A">
            <w:pPr>
              <w:spacing w:before="20" w:after="120"/>
              <w:rPr>
                <w:rFonts w:ascii="Arial" w:hAnsi="Arial" w:cs="Arial"/>
                <w:b/>
                <w:color w:val="7CCCBE"/>
                <w:sz w:val="20"/>
                <w:szCs w:val="20"/>
              </w:rPr>
            </w:pPr>
            <w:r w:rsidRPr="00746D8D">
              <w:rPr>
                <w:rFonts w:ascii="Arial" w:hAnsi="Arial" w:cs="Arial"/>
                <w:b/>
                <w:color w:val="7CCCBE"/>
                <w:sz w:val="20"/>
                <w:szCs w:val="20"/>
              </w:rPr>
              <w:t>Same as 1/8, just twice as much!</w:t>
            </w:r>
          </w:p>
        </w:tc>
      </w:tr>
      <w:tr w:rsidR="00C01F18" w:rsidRPr="00A01147" w14:paraId="541D45D3" w14:textId="77777777" w:rsidTr="00746D8D">
        <w:trPr>
          <w:trHeight w:val="510"/>
        </w:trPr>
        <w:tc>
          <w:tcPr>
            <w:tcW w:w="426" w:type="dxa"/>
            <w:tcBorders>
              <w:left w:val="nil"/>
            </w:tcBorders>
            <w:shd w:val="clear" w:color="auto" w:fill="FFFFFF" w:themeFill="background1"/>
          </w:tcPr>
          <w:p w14:paraId="456BBA3B" w14:textId="77777777" w:rsidR="005551A3" w:rsidRPr="00A01147" w:rsidRDefault="005551A3" w:rsidP="006C335A">
            <w:pPr>
              <w:pStyle w:val="p1"/>
              <w:spacing w:before="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2" w:type="dxa"/>
            <w:shd w:val="clear" w:color="auto" w:fill="FFFFFF" w:themeFill="background1"/>
            <w:vAlign w:val="center"/>
          </w:tcPr>
          <w:p w14:paraId="50D44C30" w14:textId="77777777" w:rsidR="005551A3" w:rsidRPr="00DE0617" w:rsidRDefault="00673342" w:rsidP="006C335A">
            <w:pPr>
              <w:spacing w:before="20" w:after="120"/>
              <w:rPr>
                <w:rFonts w:ascii="Arial" w:hAnsi="Arial" w:cs="Arial"/>
              </w:rPr>
            </w:pPr>
            <w:r w:rsidRPr="00DE0617">
              <w:rPr>
                <w:rFonts w:ascii="Arial" w:hAnsi="Arial" w:cs="Arial"/>
                <w:b/>
              </w:rPr>
              <w:t>1/2 of the animal</w:t>
            </w:r>
            <w:r w:rsidRPr="00DE0617">
              <w:rPr>
                <w:rFonts w:ascii="Arial" w:hAnsi="Arial" w:cs="Arial"/>
              </w:rPr>
              <w:t xml:space="preserve"> $13/kg (approx. 80–100kg)</w:t>
            </w:r>
          </w:p>
          <w:p w14:paraId="7B7BB6B5" w14:textId="77777777" w:rsidR="00746D8D" w:rsidRPr="00A01147" w:rsidRDefault="00746D8D" w:rsidP="006C335A">
            <w:pPr>
              <w:spacing w:before="20" w:after="120"/>
              <w:rPr>
                <w:rFonts w:ascii="Arial" w:hAnsi="Arial" w:cs="Arial"/>
                <w:sz w:val="20"/>
                <w:szCs w:val="20"/>
              </w:rPr>
            </w:pPr>
            <w:r w:rsidRPr="00746D8D">
              <w:rPr>
                <w:rFonts w:ascii="Arial" w:hAnsi="Arial" w:cs="Arial"/>
                <w:b/>
                <w:color w:val="7CCCBE"/>
                <w:sz w:val="20"/>
                <w:szCs w:val="20"/>
              </w:rPr>
              <w:t xml:space="preserve">Same as 1/8, just </w:t>
            </w:r>
            <w:r>
              <w:rPr>
                <w:rFonts w:ascii="Arial" w:hAnsi="Arial" w:cs="Arial"/>
                <w:b/>
                <w:color w:val="7CCCBE"/>
                <w:sz w:val="20"/>
                <w:szCs w:val="20"/>
              </w:rPr>
              <w:t>four times</w:t>
            </w:r>
            <w:r w:rsidRPr="00746D8D">
              <w:rPr>
                <w:rFonts w:ascii="Arial" w:hAnsi="Arial" w:cs="Arial"/>
                <w:b/>
                <w:color w:val="7CCCBE"/>
                <w:sz w:val="20"/>
                <w:szCs w:val="20"/>
              </w:rPr>
              <w:t xml:space="preserve"> as much!</w:t>
            </w:r>
          </w:p>
        </w:tc>
      </w:tr>
      <w:tr w:rsidR="00746D8D" w:rsidRPr="00A01147" w14:paraId="4B41F1F9" w14:textId="77777777" w:rsidTr="00DE0617">
        <w:trPr>
          <w:trHeight w:val="864"/>
        </w:trPr>
        <w:tc>
          <w:tcPr>
            <w:tcW w:w="9028" w:type="dxa"/>
            <w:gridSpan w:val="2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CD8264B" w14:textId="77777777" w:rsidR="00746D8D" w:rsidRPr="00DE0617" w:rsidRDefault="00746D8D" w:rsidP="006C335A">
            <w:pPr>
              <w:spacing w:before="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E0617">
              <w:rPr>
                <w:rStyle w:val="s1"/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Please allow up to 6 weeks for delivery from when you place an order. </w:t>
            </w:r>
            <w:r w:rsidRPr="00DE0617">
              <w:rPr>
                <w:rStyle w:val="s1"/>
                <w:rFonts w:ascii="Arial" w:hAnsi="Arial" w:cs="Arial"/>
                <w:color w:val="808080" w:themeColor="background1" w:themeShade="80"/>
                <w:sz w:val="20"/>
                <w:szCs w:val="20"/>
              </w:rPr>
              <w:t>This allows us to select the right animal and feed them an appropriate ration for your requirements. We will be in touch two weeks from delivery with specific details.</w:t>
            </w:r>
          </w:p>
        </w:tc>
      </w:tr>
    </w:tbl>
    <w:p w14:paraId="3BECB86C" w14:textId="77777777" w:rsidR="00DE0617" w:rsidRDefault="00DE0617" w:rsidP="00746D8D">
      <w:pPr>
        <w:spacing w:before="120" w:after="120"/>
        <w:rPr>
          <w:rFonts w:ascii="Arial Black" w:hAnsi="Arial Black" w:cs="Arial"/>
          <w:b/>
          <w:bCs/>
          <w:color w:val="7CCCBE"/>
        </w:rPr>
      </w:pPr>
      <w:r>
        <w:rPr>
          <w:rFonts w:ascii="Arial Black" w:hAnsi="Arial Black" w:cs="Arial"/>
          <w:b/>
          <w:bCs/>
          <w:color w:val="7CCCBE"/>
        </w:rPr>
        <w:t>THANK YOU FOR ORDERING BRISBANE VALLEY BEEF</w:t>
      </w:r>
    </w:p>
    <w:p w14:paraId="036BCE58" w14:textId="77777777" w:rsidR="00C01F18" w:rsidRPr="00DE0617" w:rsidRDefault="00DE0617" w:rsidP="00DE0617">
      <w:pPr>
        <w:spacing w:before="120" w:after="120"/>
        <w:rPr>
          <w:rFonts w:ascii="Arial" w:hAnsi="Arial" w:cs="Arial"/>
          <w:sz w:val="20"/>
          <w:szCs w:val="20"/>
        </w:rPr>
      </w:pPr>
      <w:r w:rsidRPr="00DE0617">
        <w:rPr>
          <w:rFonts w:ascii="Arial" w:hAnsi="Arial" w:cs="Arial"/>
          <w:b/>
          <w:sz w:val="20"/>
          <w:szCs w:val="20"/>
        </w:rPr>
        <w:t>Please return this form to Brisbane Valley Protein via</w:t>
      </w:r>
      <w:r w:rsidRPr="00DE06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DE0617">
        <w:rPr>
          <w:rFonts w:ascii="Arial" w:hAnsi="Arial" w:cs="Arial"/>
          <w:sz w:val="20"/>
          <w:szCs w:val="20"/>
        </w:rPr>
        <w:t xml:space="preserve">email info@brisbanevalleyprotein.com.au or post PO Box 400, </w:t>
      </w:r>
      <w:proofErr w:type="spellStart"/>
      <w:r w:rsidRPr="00DE0617">
        <w:rPr>
          <w:rFonts w:ascii="Arial" w:hAnsi="Arial" w:cs="Arial"/>
          <w:sz w:val="20"/>
          <w:szCs w:val="20"/>
        </w:rPr>
        <w:t>Coominya</w:t>
      </w:r>
      <w:proofErr w:type="spellEnd"/>
      <w:r w:rsidRPr="00DE061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0617">
        <w:rPr>
          <w:rFonts w:ascii="Arial" w:hAnsi="Arial" w:cs="Arial"/>
          <w:sz w:val="20"/>
          <w:szCs w:val="20"/>
        </w:rPr>
        <w:t>Qld</w:t>
      </w:r>
      <w:proofErr w:type="spellEnd"/>
      <w:r w:rsidRPr="00DE0617">
        <w:rPr>
          <w:rFonts w:ascii="Arial" w:hAnsi="Arial" w:cs="Arial"/>
          <w:sz w:val="20"/>
          <w:szCs w:val="20"/>
        </w:rPr>
        <w:t xml:space="preserve"> 4311</w:t>
      </w:r>
    </w:p>
    <w:sectPr w:rsidR="00C01F18" w:rsidRPr="00DE0617" w:rsidSect="00DE0617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9A16" w14:textId="77777777" w:rsidR="00E50561" w:rsidRDefault="00E50561" w:rsidP="00746D8D">
      <w:r>
        <w:separator/>
      </w:r>
    </w:p>
  </w:endnote>
  <w:endnote w:type="continuationSeparator" w:id="0">
    <w:p w14:paraId="78CFE011" w14:textId="77777777" w:rsidR="00E50561" w:rsidRDefault="00E50561" w:rsidP="0074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e">
    <w:charset w:val="00"/>
    <w:family w:val="auto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0F869" w14:textId="77777777" w:rsidR="00DE0617" w:rsidRDefault="00DE0617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4CFFC4" wp14:editId="03FCE004">
          <wp:simplePos x="0" y="0"/>
          <wp:positionH relativeFrom="page">
            <wp:posOffset>1257935</wp:posOffset>
          </wp:positionH>
          <wp:positionV relativeFrom="margin">
            <wp:posOffset>8916832</wp:posOffset>
          </wp:positionV>
          <wp:extent cx="5040000" cy="669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30CF5" w14:textId="77777777" w:rsidR="00E50561" w:rsidRDefault="00E50561" w:rsidP="00746D8D">
      <w:r>
        <w:separator/>
      </w:r>
    </w:p>
  </w:footnote>
  <w:footnote w:type="continuationSeparator" w:id="0">
    <w:p w14:paraId="3A456A7A" w14:textId="77777777" w:rsidR="00E50561" w:rsidRDefault="00E50561" w:rsidP="00746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BA74D" w14:textId="77777777" w:rsidR="00746D8D" w:rsidRDefault="00746D8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E36DD4" wp14:editId="1AF95C0C">
          <wp:simplePos x="0" y="0"/>
          <wp:positionH relativeFrom="page">
            <wp:posOffset>914400</wp:posOffset>
          </wp:positionH>
          <wp:positionV relativeFrom="paragraph">
            <wp:posOffset>-106281</wp:posOffset>
          </wp:positionV>
          <wp:extent cx="5727600" cy="568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600" cy="5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AEB"/>
    <w:rsid w:val="00135AEB"/>
    <w:rsid w:val="001D4C13"/>
    <w:rsid w:val="002256DC"/>
    <w:rsid w:val="002A5E48"/>
    <w:rsid w:val="003331E2"/>
    <w:rsid w:val="00500854"/>
    <w:rsid w:val="005551A3"/>
    <w:rsid w:val="00673342"/>
    <w:rsid w:val="006C335A"/>
    <w:rsid w:val="007035EC"/>
    <w:rsid w:val="00746D8D"/>
    <w:rsid w:val="009E3DEA"/>
    <w:rsid w:val="00A01147"/>
    <w:rsid w:val="00C01F18"/>
    <w:rsid w:val="00DE0617"/>
    <w:rsid w:val="00E50561"/>
    <w:rsid w:val="00EB3B0A"/>
    <w:rsid w:val="00F95150"/>
    <w:rsid w:val="00FB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ABC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METable">
    <w:name w:val="RME Table"/>
    <w:basedOn w:val="TableGrid"/>
    <w:uiPriority w:val="99"/>
    <w:rsid w:val="003331E2"/>
    <w:rPr>
      <w:rFonts w:ascii="Arial" w:hAnsi="Arial"/>
      <w:color w:val="595959" w:themeColor="text1" w:themeTint="A6"/>
      <w:sz w:val="20"/>
      <w:szCs w:val="20"/>
      <w:lang w:val="en-AU"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13A80"/>
      </w:tcPr>
    </w:tblStylePr>
    <w:tblStylePr w:type="lastRow">
      <w:rPr>
        <w:rFonts w:ascii="Arial" w:hAnsi="Arial"/>
        <w:b w:val="0"/>
        <w:bCs/>
        <w:i w:val="0"/>
        <w:iCs w:val="0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333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135AEB"/>
    <w:pPr>
      <w:spacing w:after="128"/>
      <w:ind w:left="86"/>
      <w:jc w:val="both"/>
    </w:pPr>
    <w:rPr>
      <w:rFonts w:ascii="Calibre" w:hAnsi="Calibre" w:cs="Times New Roman"/>
      <w:sz w:val="15"/>
      <w:szCs w:val="15"/>
    </w:rPr>
  </w:style>
  <w:style w:type="character" w:customStyle="1" w:styleId="apple-converted-space">
    <w:name w:val="apple-converted-space"/>
    <w:basedOn w:val="DefaultParagraphFont"/>
    <w:rsid w:val="00135AEB"/>
  </w:style>
  <w:style w:type="paragraph" w:customStyle="1" w:styleId="p2">
    <w:name w:val="p2"/>
    <w:basedOn w:val="Normal"/>
    <w:rsid w:val="00135AEB"/>
    <w:pPr>
      <w:spacing w:after="44"/>
      <w:ind w:left="86"/>
    </w:pPr>
    <w:rPr>
      <w:rFonts w:ascii="Calibre" w:hAnsi="Calibre" w:cs="Times New Roman"/>
      <w:sz w:val="12"/>
      <w:szCs w:val="12"/>
    </w:rPr>
  </w:style>
  <w:style w:type="paragraph" w:customStyle="1" w:styleId="p3">
    <w:name w:val="p3"/>
    <w:basedOn w:val="Normal"/>
    <w:rsid w:val="00135AEB"/>
    <w:pPr>
      <w:spacing w:after="128"/>
      <w:ind w:left="86"/>
      <w:jc w:val="both"/>
    </w:pPr>
    <w:rPr>
      <w:rFonts w:ascii="Calibre" w:hAnsi="Calibre" w:cs="Times New Roman"/>
      <w:sz w:val="12"/>
      <w:szCs w:val="12"/>
    </w:rPr>
  </w:style>
  <w:style w:type="character" w:customStyle="1" w:styleId="s1">
    <w:name w:val="s1"/>
    <w:basedOn w:val="DefaultParagraphFont"/>
    <w:rsid w:val="00135AEB"/>
    <w:rPr>
      <w:rFonts w:ascii="Calibre" w:hAnsi="Calibre" w:hint="default"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746D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D8D"/>
  </w:style>
  <w:style w:type="paragraph" w:styleId="Footer">
    <w:name w:val="footer"/>
    <w:basedOn w:val="Normal"/>
    <w:link w:val="FooterChar"/>
    <w:uiPriority w:val="99"/>
    <w:unhideWhenUsed/>
    <w:rsid w:val="00746D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7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Heaton</dc:creator>
  <cp:keywords/>
  <dc:description/>
  <cp:lastModifiedBy>Catherine Wuttke</cp:lastModifiedBy>
  <cp:revision>2</cp:revision>
  <dcterms:created xsi:type="dcterms:W3CDTF">2017-11-17T01:34:00Z</dcterms:created>
  <dcterms:modified xsi:type="dcterms:W3CDTF">2017-11-17T01:34:00Z</dcterms:modified>
</cp:coreProperties>
</file>